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66" w:rsidRPr="00877B66" w:rsidRDefault="00CD1BCC" w:rsidP="00877B66">
      <w:pPr>
        <w:jc w:val="center"/>
        <w:rPr>
          <w:b/>
        </w:rPr>
      </w:pPr>
      <w:r>
        <w:rPr>
          <w:b/>
        </w:rPr>
        <w:t>How to Transfer Your Points and Make Your Getaway</w:t>
      </w:r>
    </w:p>
    <w:p w:rsidR="005876A6" w:rsidRPr="00877B66" w:rsidRDefault="00877B66" w:rsidP="00877B66">
      <w:pPr>
        <w:jc w:val="center"/>
        <w:rPr>
          <w:b/>
        </w:rPr>
      </w:pPr>
      <w:r w:rsidRPr="00877B66">
        <w:rPr>
          <w:b/>
        </w:rPr>
        <w:t>Text Transcript</w:t>
      </w:r>
    </w:p>
    <w:p w:rsidR="005B22CC" w:rsidRDefault="00877B66">
      <w:r w:rsidRPr="005B22CC">
        <w:rPr>
          <w:b/>
        </w:rPr>
        <w:t>URL</w:t>
      </w:r>
      <w:r>
        <w:t>:</w:t>
      </w:r>
      <w:r w:rsidR="005B22CC" w:rsidRPr="005B22CC">
        <w:t xml:space="preserve"> </w:t>
      </w:r>
      <w:hyperlink r:id="rId5" w:history="1">
        <w:r w:rsidR="005B22CC" w:rsidRPr="00747623">
          <w:rPr>
            <w:rStyle w:val="Hyperlink"/>
          </w:rPr>
          <w:t>https://www.youtube.com/watch?v=0989Z9dfLIs&amp;feature=youtu.be</w:t>
        </w:r>
      </w:hyperlink>
    </w:p>
    <w:p w:rsidR="00967791" w:rsidRDefault="00967791">
      <w:r w:rsidRPr="00967791">
        <w:rPr>
          <w:b/>
        </w:rPr>
        <w:t>Chase Ultimate Rewards:</w:t>
      </w:r>
      <w:r>
        <w:t xml:space="preserve"> Make your getaway (Picture of Chase Sapphire and Chase Ink)</w:t>
      </w:r>
      <w:r w:rsidR="00501A40">
        <w:t xml:space="preserve"> </w:t>
      </w:r>
      <w:r>
        <w:t>Transfer your points 1:1-point transfer for travel.</w:t>
      </w:r>
    </w:p>
    <w:p w:rsidR="00967791" w:rsidRDefault="00967791">
      <w:pPr>
        <w:rPr>
          <w:b/>
        </w:rPr>
      </w:pPr>
      <w:r w:rsidRPr="00967791">
        <w:rPr>
          <w:b/>
        </w:rPr>
        <w:t xml:space="preserve">Why should I transfer my points? </w:t>
      </w:r>
    </w:p>
    <w:p w:rsidR="00967791" w:rsidRDefault="00967791" w:rsidP="00967791">
      <w:pPr>
        <w:pStyle w:val="ListParagraph"/>
        <w:numPr>
          <w:ilvl w:val="0"/>
          <w:numId w:val="1"/>
        </w:numPr>
      </w:pPr>
      <w:r w:rsidRPr="00967791">
        <w:t>You can transfer just the points you need in 1,000-point increments, to get close</w:t>
      </w:r>
      <w:r>
        <w:t xml:space="preserve">r to upgrades, flights, and hotel stays. </w:t>
      </w:r>
    </w:p>
    <w:p w:rsidR="00967791" w:rsidRDefault="00967791" w:rsidP="00967791">
      <w:pPr>
        <w:pStyle w:val="ListParagraph"/>
        <w:numPr>
          <w:ilvl w:val="0"/>
          <w:numId w:val="1"/>
        </w:numPr>
      </w:pPr>
      <w:r>
        <w:t xml:space="preserve">Your points always transfer at 1:1 value. That means one point always equals one point or miles for all participating frequent travel programs. 1,000 Chase Ultimate Rewards Points – 1,000 Points or Miles. </w:t>
      </w:r>
    </w:p>
    <w:p w:rsidR="00967791" w:rsidRDefault="00967791" w:rsidP="00967791">
      <w:pPr>
        <w:pStyle w:val="ListParagraph"/>
        <w:numPr>
          <w:ilvl w:val="0"/>
          <w:numId w:val="1"/>
        </w:numPr>
      </w:pPr>
      <w:r>
        <w:t xml:space="preserve">With Chase Ultimate Rewards, there are no point transfer fees. </w:t>
      </w:r>
    </w:p>
    <w:p w:rsidR="00967791" w:rsidRPr="00967791" w:rsidRDefault="00967791" w:rsidP="00967791">
      <w:pPr>
        <w:rPr>
          <w:b/>
        </w:rPr>
      </w:pPr>
      <w:r w:rsidRPr="00967791">
        <w:rPr>
          <w:b/>
        </w:rPr>
        <w:t>Where can I transfer my points?</w:t>
      </w:r>
    </w:p>
    <w:p w:rsidR="00967791" w:rsidRDefault="00967791" w:rsidP="00967791">
      <w:pPr>
        <w:pStyle w:val="ListParagraph"/>
        <w:numPr>
          <w:ilvl w:val="0"/>
          <w:numId w:val="2"/>
        </w:numPr>
      </w:pPr>
      <w:r>
        <w:t xml:space="preserve">The choice is yours. Transfer points to some of your favorite airline and hotel programs now including Virgin Atlantic Flying Club, United Mileage Plus, Executive Club British Airways, and Korean Air Sky pass. Our travel partners: Virgin Atlantic Flying Club, Southwest Rapid Rewards, Mileage Plus United. </w:t>
      </w:r>
    </w:p>
    <w:p w:rsidR="00967791" w:rsidRDefault="00967791" w:rsidP="00967791">
      <w:pPr>
        <w:pStyle w:val="ListParagraph"/>
        <w:numPr>
          <w:ilvl w:val="0"/>
          <w:numId w:val="2"/>
        </w:numPr>
      </w:pPr>
      <w:r>
        <w:t>Amtrak Guest Rewards</w:t>
      </w:r>
    </w:p>
    <w:p w:rsidR="00967791" w:rsidRDefault="00967791" w:rsidP="00967791">
      <w:pPr>
        <w:pStyle w:val="ListParagraph"/>
        <w:numPr>
          <w:ilvl w:val="0"/>
          <w:numId w:val="2"/>
        </w:numPr>
      </w:pPr>
      <w:r>
        <w:t>The Ritz-Carlton Rewards, Marriott Rewards, IHG Rewards Club, Hyatt Gold Passport</w:t>
      </w:r>
    </w:p>
    <w:p w:rsidR="00967791" w:rsidRPr="00967791" w:rsidRDefault="00967791" w:rsidP="00967791">
      <w:pPr>
        <w:rPr>
          <w:b/>
        </w:rPr>
      </w:pPr>
      <w:r w:rsidRPr="00967791">
        <w:rPr>
          <w:b/>
        </w:rPr>
        <w:t>Is it easy to transfer my points?</w:t>
      </w:r>
    </w:p>
    <w:p w:rsidR="00967791" w:rsidRDefault="000742E4" w:rsidP="00967791">
      <w:r>
        <w:t xml:space="preserve">1. </w:t>
      </w:r>
      <w:r w:rsidR="005B5FEF">
        <w:t xml:space="preserve">From the Ultimate Rewards homepage, select, “point transfer” </w:t>
      </w:r>
    </w:p>
    <w:p w:rsidR="000742E4" w:rsidRDefault="000742E4" w:rsidP="00967791">
      <w:r>
        <w:t>2. Choose a travel partner</w:t>
      </w:r>
    </w:p>
    <w:p w:rsidR="000742E4" w:rsidRDefault="000742E4" w:rsidP="00967791">
      <w:r>
        <w:t>3, Enter and submit relevant information</w:t>
      </w:r>
    </w:p>
    <w:p w:rsidR="000742E4" w:rsidRDefault="000742E4" w:rsidP="00967791">
      <w:r w:rsidRPr="000742E4">
        <w:rPr>
          <w:b/>
        </w:rPr>
        <w:t>1:1 Point Transfer for Travel</w:t>
      </w:r>
      <w:r w:rsidR="00501A40">
        <w:rPr>
          <w:b/>
        </w:rPr>
        <w:t xml:space="preserve">: </w:t>
      </w:r>
      <w:bookmarkStart w:id="0" w:name="_GoBack"/>
      <w:bookmarkEnd w:id="0"/>
      <w:r>
        <w:t xml:space="preserve">Always. End of story. Start transferring your points today. </w:t>
      </w:r>
    </w:p>
    <w:p w:rsidR="00967791" w:rsidRDefault="00967791" w:rsidP="00967791">
      <w:pPr>
        <w:pStyle w:val="ListParagraph"/>
      </w:pPr>
    </w:p>
    <w:p w:rsidR="00967791" w:rsidRDefault="00967791"/>
    <w:p w:rsidR="00967791" w:rsidRPr="00967791" w:rsidRDefault="00967791">
      <w:pPr>
        <w:rPr>
          <w:b/>
        </w:rPr>
      </w:pPr>
    </w:p>
    <w:p w:rsidR="00967791" w:rsidRDefault="00967791"/>
    <w:p w:rsidR="00967791" w:rsidRDefault="00967791"/>
    <w:p w:rsidR="00967791" w:rsidRDefault="00967791"/>
    <w:p w:rsidR="00967791" w:rsidRDefault="00967791"/>
    <w:p w:rsidR="00877B66" w:rsidRDefault="00877B66"/>
    <w:sectPr w:rsidR="00877B66" w:rsidSect="004249E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5145B"/>
    <w:multiLevelType w:val="hybridMultilevel"/>
    <w:tmpl w:val="5C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58EB"/>
    <w:multiLevelType w:val="hybridMultilevel"/>
    <w:tmpl w:val="76F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66"/>
    <w:rsid w:val="000742E4"/>
    <w:rsid w:val="00381B05"/>
    <w:rsid w:val="004249EF"/>
    <w:rsid w:val="00501A40"/>
    <w:rsid w:val="005876A6"/>
    <w:rsid w:val="005B22CC"/>
    <w:rsid w:val="005B5FEF"/>
    <w:rsid w:val="00877B66"/>
    <w:rsid w:val="00967791"/>
    <w:rsid w:val="00CD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299F"/>
  <w15:chartTrackingRefBased/>
  <w15:docId w15:val="{E5264702-569A-40CD-B7E9-03D7EEA6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B05"/>
    <w:pPr>
      <w:spacing w:after="200" w:line="480" w:lineRule="auto"/>
    </w:pPr>
    <w:rPr>
      <w:rFonts w:ascii="Times New Roman" w:hAnsi="Times New Roman"/>
      <w:sz w:val="24"/>
    </w:rPr>
  </w:style>
  <w:style w:type="paragraph" w:styleId="Heading1">
    <w:name w:val="heading 1"/>
    <w:basedOn w:val="Normal"/>
    <w:next w:val="Normal"/>
    <w:link w:val="Heading1Char"/>
    <w:uiPriority w:val="9"/>
    <w:qFormat/>
    <w:rsid w:val="00381B05"/>
    <w:pPr>
      <w:keepNext/>
      <w:keepLines/>
      <w:spacing w:before="240" w:after="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381B05"/>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05"/>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81B05"/>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381B05"/>
    <w:rPr>
      <w:rFonts w:ascii="Times New Roman" w:eastAsiaTheme="majorEastAsia" w:hAnsi="Times New Roman" w:cstheme="majorBidi"/>
      <w:b/>
      <w:color w:val="000000" w:themeColor="text1"/>
      <w:sz w:val="24"/>
      <w:szCs w:val="26"/>
    </w:rPr>
  </w:style>
  <w:style w:type="character" w:styleId="Hyperlink">
    <w:name w:val="Hyperlink"/>
    <w:basedOn w:val="DefaultParagraphFont"/>
    <w:uiPriority w:val="99"/>
    <w:unhideWhenUsed/>
    <w:rsid w:val="00877B66"/>
    <w:rPr>
      <w:color w:val="0563C1" w:themeColor="hyperlink"/>
      <w:u w:val="single"/>
    </w:rPr>
  </w:style>
  <w:style w:type="character" w:styleId="UnresolvedMention">
    <w:name w:val="Unresolved Mention"/>
    <w:basedOn w:val="DefaultParagraphFont"/>
    <w:uiPriority w:val="99"/>
    <w:semiHidden/>
    <w:unhideWhenUsed/>
    <w:rsid w:val="00877B66"/>
    <w:rPr>
      <w:color w:val="808080"/>
      <w:shd w:val="clear" w:color="auto" w:fill="E6E6E6"/>
    </w:rPr>
  </w:style>
  <w:style w:type="paragraph" w:styleId="ListParagraph">
    <w:name w:val="List Paragraph"/>
    <w:basedOn w:val="Normal"/>
    <w:uiPriority w:val="34"/>
    <w:qFormat/>
    <w:rsid w:val="00967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989Z9dfLIs&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Soriano</dc:creator>
  <cp:keywords/>
  <dc:description/>
  <cp:lastModifiedBy>Ana M Soriano</cp:lastModifiedBy>
  <cp:revision>5</cp:revision>
  <dcterms:created xsi:type="dcterms:W3CDTF">2018-03-08T06:14:00Z</dcterms:created>
  <dcterms:modified xsi:type="dcterms:W3CDTF">2018-03-08T06:26:00Z</dcterms:modified>
</cp:coreProperties>
</file>